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577" w:rsidRPr="00CD2C69" w:rsidRDefault="00352577" w:rsidP="003525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eastAsia="pl-PL"/>
        </w:rPr>
        <w:t>W</w:t>
      </w:r>
      <w:r w:rsidRPr="00CD2C69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eastAsia="pl-PL"/>
        </w:rPr>
        <w:t xml:space="preserve"> związku z przetwarzaniem danych 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eastAsia="pl-PL"/>
        </w:rPr>
        <w:t xml:space="preserve">osobowych przez </w:t>
      </w:r>
      <w:r w:rsidRPr="000A1EB5">
        <w:rPr>
          <w:rFonts w:ascii="Times New Roman" w:eastAsia="Times New Roman" w:hAnsi="Times New Roman" w:cs="Times New Roman"/>
          <w:b/>
          <w:noProof/>
          <w:color w:val="222222"/>
          <w:sz w:val="28"/>
          <w:szCs w:val="28"/>
          <w:shd w:val="clear" w:color="auto" w:fill="FFFFFF"/>
          <w:lang w:eastAsia="pl-PL"/>
        </w:rPr>
        <w:t>Miejski Dom Kultury w Działdowie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eastAsia="pl-PL"/>
        </w:rPr>
        <w:t>, informujemy</w:t>
      </w:r>
      <w:r w:rsidRPr="00CD2C69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eastAsia="pl-PL"/>
        </w:rPr>
        <w:t>: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eastAsia="pl-PL"/>
        </w:rPr>
        <w:br/>
      </w:r>
    </w:p>
    <w:p w:rsidR="00352577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</w:pP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1.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Administratorem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Pani/Pana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danych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osobowych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jest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0A1EB5">
        <w:rPr>
          <w:rFonts w:ascii="Times New Roman" w:eastAsia="Times New Roman" w:hAnsi="Times New Roman" w:cs="Times New Roman"/>
          <w:b/>
          <w:noProof/>
          <w:color w:val="222222"/>
          <w:sz w:val="24"/>
          <w:szCs w:val="24"/>
          <w:shd w:val="clear" w:color="auto" w:fill="FFFFFF"/>
          <w:lang w:eastAsia="pl-PL"/>
        </w:rPr>
        <w:t>Miejski Dom Kultury w Działdowie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(dalej: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„ADMINISTRATOR”)</w:t>
      </w:r>
      <w:r w:rsidRPr="003453F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, z siedzibą: </w:t>
      </w:r>
      <w:r w:rsidRPr="000A1EB5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ul. Wolności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0A1EB5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64</w:t>
      </w:r>
      <w:r w:rsidRPr="00CD2C6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, </w:t>
      </w:r>
      <w:r w:rsidRPr="000A1EB5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13-200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0A1EB5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Działdowo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Z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 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Administratorem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można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się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kontaktować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pisemnie,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za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pomocą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poczty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tradycyjnej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na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adres:</w:t>
      </w:r>
      <w:r w:rsidRPr="007D39DB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0A1EB5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ul. Wolności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0A1EB5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64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, </w:t>
      </w:r>
      <w:r w:rsidRPr="000A1EB5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13-200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0A1EB5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Działdowo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lub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drogą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e-mailową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pod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adresem: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="00276D3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mdkdzialdowo@wp.pl </w:t>
      </w:r>
    </w:p>
    <w:p w:rsidR="00352577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2.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Administrator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wyznaczył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Inspektora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Ochrony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Danych, z którym można się skontaktować pod adresem mailowym: </w:t>
      </w:r>
      <w:r w:rsidRPr="00C42F4E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l-PL"/>
        </w:rPr>
        <w:t>iodo@rt-net.pl.</w:t>
      </w:r>
    </w:p>
    <w:p w:rsidR="00352577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</w:pP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3.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Pani/Pana 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danych),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tj.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w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oparciu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zgodę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osoby,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której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dane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dotyczą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oraz ustawy z dnia 25 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października 1991 r. o organizowaniu i prowadzeniu działalności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Kulturalnej, 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ustawy z dnia 8 marc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a 1990 r. o samorządzie gminnym, 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ustawy z dnia 26 listopada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1998 r. o finansach publicznych, 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ustawy z dnia 29 w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rześnia 1994 r. o rachunkowości oraz</w:t>
      </w:r>
      <w:r w:rsidRPr="00975CE6"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ustawy</w:t>
      </w:r>
      <w:r w:rsidRPr="00975CE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z dnia 7 września 1991 r. o systemie oświaty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.</w:t>
      </w:r>
    </w:p>
    <w:p w:rsidR="00352577" w:rsidRPr="002E7F1F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4. Przetwarzanie odbywa się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związku</w:t>
      </w:r>
      <w:r w:rsidRPr="002913E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4D2D7A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z realizacją 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zadania gminy w zakr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esie tworzenia, upowszechniania i ochrony kultury, polegającego w szczególności na 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organizow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aniu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zespołowego uczestnictwa w kulturze i upowszechnianie róż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nych dziedzin kultury i sztuki, 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prowadzenie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form działalności kulturalnej, 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współpracę z organizacjami pożytku publiczneg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o działającymi na terenie Gminy, organizowaniu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spektakl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i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, koncert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ów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, wystaw, odczyt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ów, wypoczynku dzieci i młodzieży, organizowanie imprez rozrywkowych </w:t>
      </w:r>
      <w:r w:rsidRPr="002E7F1F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i festyn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ów, publikacji na stronie internetowej, portalach społecznościowych, przekazywania do mediów, publikowania danych na terenie centrum kultury.</w:t>
      </w:r>
    </w:p>
    <w:p w:rsidR="00352577" w:rsidRPr="002F4475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5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Dane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osobowe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mogą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ochodzić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od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stron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trzecich, m.in. współorganizatorów imprez, wystawców, stowarzyszeń.</w:t>
      </w:r>
    </w:p>
    <w:p w:rsidR="00352577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6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Administrator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nie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zamierza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przekazywać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danych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do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państwa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trzeciego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lub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organizacji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międzynarodowej.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</w:p>
    <w:p w:rsidR="00352577" w:rsidRPr="002F4475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7. Administrator będzie przekazywał dane osobowe innym podmiotom, tylko na podstawie przepisów prawa, w tym w szczególności do: urzędów gminy, urzędów kontrolujących oraz na podstawie umów powierzenia przetwarzania danych osobowych.</w:t>
      </w:r>
    </w:p>
    <w:p w:rsidR="00352577" w:rsidRPr="002F4475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8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Dane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osobowe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będą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przetwarzane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tak długo jak wynika to z przepisów prawa (w szczególności dotyczących archiwizacji). Dane, których nie ma obowiązku przechowywać, będą niszczone niezwłocznie po zakończeniu działania, którego dotyczą.</w:t>
      </w:r>
    </w:p>
    <w:p w:rsidR="00352577" w:rsidRPr="002F4475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9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Osoba,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której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dane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dotyczą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ma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prawo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żądania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administratora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dostępu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danych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osobowych,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ich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sprostowania,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usunięcia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lub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ograniczenia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przetwarzania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oraz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prawo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wniesienia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sprzeciwu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wobec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przetwarzania,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także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prawo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przenoszenia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danych.</w:t>
      </w:r>
    </w:p>
    <w:p w:rsidR="00352577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10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Skargę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na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działania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pl-PL"/>
        </w:rPr>
        <w:t>Administratora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można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wnieść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Prezesa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Urzędu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Ochrony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Danych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Osobowych.</w:t>
      </w:r>
    </w:p>
    <w:p w:rsidR="00352577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11. Podanie danych osobowych jest wymogiem do wzięcia udziału w wydarzeniu kulturalnym. Ich nie podanie spowoduje brak możliwości wzięcia udziału wydarzeniu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52577" w:rsidRPr="002F4475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12.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Administrator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nie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przewiduje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zautomatyzowanego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podejmowania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F447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decyzji.</w:t>
      </w:r>
    </w:p>
    <w:p w:rsidR="00352577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</w:pPr>
    </w:p>
    <w:p w:rsidR="00352577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Zgoda na przetwarzanie danych:</w:t>
      </w:r>
    </w:p>
    <w:p w:rsidR="00352577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</w:pPr>
    </w:p>
    <w:p w:rsidR="00352577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Ja,</w:t>
      </w:r>
      <w:r w:rsidR="00BA2BFD" w:rsidRPr="00BA2BFD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(uczestnik lub opiekun prawny)</w:t>
      </w:r>
      <w:r w:rsidRPr="00BA2BFD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…………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………………… wyrażam zgodę na przetwarzanie moich danych osobowych.</w:t>
      </w:r>
    </w:p>
    <w:p w:rsidR="00352577" w:rsidRDefault="00352577" w:rsidP="0035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</w:p>
    <w:p w:rsidR="00352577" w:rsidRDefault="00352577" w:rsidP="00352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………………………………………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  <w:t>……………………………………</w:t>
      </w:r>
    </w:p>
    <w:p w:rsidR="0014152B" w:rsidRDefault="00352577" w:rsidP="00352577"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/data/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  <w:t>/podpis/</w:t>
      </w:r>
    </w:p>
    <w:sectPr w:rsidR="0014152B" w:rsidSect="0035257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577"/>
    <w:rsid w:val="00276D3A"/>
    <w:rsid w:val="00352577"/>
    <w:rsid w:val="00656FE6"/>
    <w:rsid w:val="00BA2BFD"/>
    <w:rsid w:val="00D62C2F"/>
    <w:rsid w:val="00FC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EF1B9"/>
  <w15:chartTrackingRefBased/>
  <w15:docId w15:val="{C750EC2F-8E92-4F5F-8C7F-5ED7B26F7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257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</dc:creator>
  <cp:keywords/>
  <dc:description/>
  <cp:lastModifiedBy>d</cp:lastModifiedBy>
  <cp:revision>2</cp:revision>
  <dcterms:created xsi:type="dcterms:W3CDTF">2019-10-09T12:05:00Z</dcterms:created>
  <dcterms:modified xsi:type="dcterms:W3CDTF">2019-10-09T12:05:00Z</dcterms:modified>
</cp:coreProperties>
</file>